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282F" w14:textId="77777777" w:rsidR="002672CD" w:rsidRDefault="002672CD" w:rsidP="002672CD">
      <w:pPr>
        <w:spacing w:after="0" w:line="240" w:lineRule="auto"/>
        <w:jc w:val="center"/>
        <w:rPr>
          <w:b/>
        </w:rPr>
      </w:pPr>
    </w:p>
    <w:p w14:paraId="542E5BC1" w14:textId="77777777" w:rsidR="002672CD" w:rsidRDefault="00030BB5" w:rsidP="002672CD">
      <w:pPr>
        <w:spacing w:after="0" w:line="240" w:lineRule="auto"/>
        <w:jc w:val="center"/>
        <w:rPr>
          <w:b/>
        </w:rPr>
      </w:pPr>
      <w:r>
        <w:rPr>
          <w:b/>
        </w:rPr>
        <w:t>STAFF VACANCY REPORTING FORM</w:t>
      </w:r>
    </w:p>
    <w:p w14:paraId="1182DC4C" w14:textId="7A9ED89F" w:rsidR="00030BB5" w:rsidRDefault="000A3DF4" w:rsidP="002672CD">
      <w:pPr>
        <w:spacing w:after="0" w:line="240" w:lineRule="auto"/>
        <w:jc w:val="center"/>
        <w:rPr>
          <w:b/>
        </w:rPr>
      </w:pPr>
      <w:r>
        <w:rPr>
          <w:b/>
        </w:rPr>
        <w:t xml:space="preserve">Please notify your </w:t>
      </w:r>
      <w:r w:rsidR="00490766">
        <w:rPr>
          <w:b/>
        </w:rPr>
        <w:t>Family Support Consultant</w:t>
      </w:r>
      <w:r>
        <w:rPr>
          <w:b/>
        </w:rPr>
        <w:t xml:space="preserve"> within Five Business Days of a Staff Vacancy</w:t>
      </w:r>
    </w:p>
    <w:p w14:paraId="644A19A3" w14:textId="77777777" w:rsidR="000A3DF4" w:rsidRPr="00486DAB" w:rsidRDefault="000A3DF4" w:rsidP="002672CD">
      <w:pPr>
        <w:spacing w:after="0" w:line="240" w:lineRule="auto"/>
        <w:jc w:val="center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1641"/>
        <w:gridCol w:w="1170"/>
        <w:gridCol w:w="6048"/>
      </w:tblGrid>
      <w:tr w:rsidR="002672CD" w14:paraId="5F55A335" w14:textId="77777777" w:rsidTr="00490766">
        <w:trPr>
          <w:jc w:val="center"/>
        </w:trPr>
        <w:tc>
          <w:tcPr>
            <w:tcW w:w="2157" w:type="dxa"/>
            <w:shd w:val="clear" w:color="auto" w:fill="F2F2F2" w:themeFill="background1" w:themeFillShade="F2"/>
          </w:tcPr>
          <w:p w14:paraId="09C66DBE" w14:textId="77777777" w:rsidR="002672CD" w:rsidRPr="004F44B2" w:rsidRDefault="00387787" w:rsidP="006046B2">
            <w:pPr>
              <w:rPr>
                <w:b/>
              </w:rPr>
            </w:pPr>
            <w:r>
              <w:rPr>
                <w:b/>
              </w:rPr>
              <w:t>Quarter</w:t>
            </w:r>
          </w:p>
        </w:tc>
        <w:tc>
          <w:tcPr>
            <w:tcW w:w="1641" w:type="dxa"/>
          </w:tcPr>
          <w:p w14:paraId="1C6CB83D" w14:textId="77777777" w:rsidR="002672CD" w:rsidRDefault="002672CD" w:rsidP="006046B2"/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1E4C811" w14:textId="678CD2B8" w:rsidR="002672CD" w:rsidRPr="004F44B2" w:rsidRDefault="00387787" w:rsidP="00490766">
            <w:pPr>
              <w:rPr>
                <w:b/>
              </w:rPr>
            </w:pPr>
            <w:r>
              <w:rPr>
                <w:b/>
              </w:rPr>
              <w:t>Grantee</w:t>
            </w:r>
            <w:r w:rsidR="002672CD" w:rsidRPr="004F44B2">
              <w:rPr>
                <w:b/>
              </w:rPr>
              <w:t xml:space="preserve"> </w:t>
            </w:r>
          </w:p>
        </w:tc>
        <w:tc>
          <w:tcPr>
            <w:tcW w:w="6048" w:type="dxa"/>
          </w:tcPr>
          <w:p w14:paraId="10DBE7BB" w14:textId="77777777" w:rsidR="002672CD" w:rsidRDefault="002672CD" w:rsidP="006046B2"/>
        </w:tc>
      </w:tr>
      <w:tr w:rsidR="00387787" w14:paraId="47B8A8AD" w14:textId="77777777" w:rsidTr="00387787">
        <w:trPr>
          <w:jc w:val="center"/>
        </w:trPr>
        <w:tc>
          <w:tcPr>
            <w:tcW w:w="2157" w:type="dxa"/>
            <w:shd w:val="clear" w:color="auto" w:fill="F2F2F2" w:themeFill="background1" w:themeFillShade="F2"/>
          </w:tcPr>
          <w:p w14:paraId="736323E2" w14:textId="77777777" w:rsidR="00387787" w:rsidRPr="004F44B2" w:rsidRDefault="00387787" w:rsidP="006046B2">
            <w:pPr>
              <w:rPr>
                <w:b/>
              </w:rPr>
            </w:pPr>
            <w:r>
              <w:rPr>
                <w:b/>
              </w:rPr>
              <w:t>Day/Month</w:t>
            </w:r>
          </w:p>
        </w:tc>
        <w:tc>
          <w:tcPr>
            <w:tcW w:w="1641" w:type="dxa"/>
          </w:tcPr>
          <w:p w14:paraId="3D648A11" w14:textId="77777777" w:rsidR="00387787" w:rsidRDefault="00387787" w:rsidP="006046B2"/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5511767B" w14:textId="0CEAE177" w:rsidR="00387787" w:rsidRPr="004F44B2" w:rsidRDefault="00490766" w:rsidP="0040349D">
            <w:pPr>
              <w:rPr>
                <w:b/>
              </w:rPr>
            </w:pPr>
            <w:r>
              <w:rPr>
                <w:b/>
              </w:rPr>
              <w:t>Grant Award(s)</w:t>
            </w:r>
          </w:p>
        </w:tc>
        <w:tc>
          <w:tcPr>
            <w:tcW w:w="6048" w:type="dxa"/>
            <w:vMerge w:val="restart"/>
          </w:tcPr>
          <w:p w14:paraId="74D9199E" w14:textId="03924194" w:rsidR="00387787" w:rsidRDefault="00387787" w:rsidP="00F16454"/>
        </w:tc>
      </w:tr>
      <w:tr w:rsidR="00387787" w14:paraId="7D679F50" w14:textId="77777777" w:rsidTr="00387787">
        <w:trPr>
          <w:jc w:val="center"/>
        </w:trPr>
        <w:tc>
          <w:tcPr>
            <w:tcW w:w="2157" w:type="dxa"/>
            <w:shd w:val="clear" w:color="auto" w:fill="F2F2F2" w:themeFill="background1" w:themeFillShade="F2"/>
            <w:vAlign w:val="center"/>
          </w:tcPr>
          <w:p w14:paraId="122BCC71" w14:textId="77777777" w:rsidR="00387787" w:rsidRPr="004F44B2" w:rsidRDefault="00387787" w:rsidP="0038778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641" w:type="dxa"/>
          </w:tcPr>
          <w:p w14:paraId="354ECB7D" w14:textId="77777777" w:rsidR="00387787" w:rsidRDefault="00387787" w:rsidP="006046B2"/>
        </w:tc>
        <w:tc>
          <w:tcPr>
            <w:tcW w:w="1170" w:type="dxa"/>
            <w:vMerge/>
            <w:shd w:val="clear" w:color="auto" w:fill="F2F2F2" w:themeFill="background1" w:themeFillShade="F2"/>
          </w:tcPr>
          <w:p w14:paraId="2AE15C58" w14:textId="77777777" w:rsidR="00387787" w:rsidRPr="004F44B2" w:rsidRDefault="00387787" w:rsidP="006046B2">
            <w:pPr>
              <w:rPr>
                <w:b/>
              </w:rPr>
            </w:pPr>
          </w:p>
        </w:tc>
        <w:tc>
          <w:tcPr>
            <w:tcW w:w="6048" w:type="dxa"/>
            <w:vMerge/>
          </w:tcPr>
          <w:p w14:paraId="22A05EF5" w14:textId="77777777" w:rsidR="00387787" w:rsidRPr="00A41FAE" w:rsidRDefault="00387787" w:rsidP="006046B2"/>
        </w:tc>
      </w:tr>
    </w:tbl>
    <w:p w14:paraId="0B57B6C1" w14:textId="77777777" w:rsidR="002672CD" w:rsidRDefault="002672CD" w:rsidP="002672C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568"/>
      </w:tblGrid>
      <w:tr w:rsidR="003E4CA5" w14:paraId="2249532E" w14:textId="77777777" w:rsidTr="003E4CA5">
        <w:tc>
          <w:tcPr>
            <w:tcW w:w="2448" w:type="dxa"/>
            <w:shd w:val="clear" w:color="auto" w:fill="F2F2F2" w:themeFill="background1" w:themeFillShade="F2"/>
          </w:tcPr>
          <w:p w14:paraId="3F0AB2CD" w14:textId="77777777" w:rsidR="003E4CA5" w:rsidRDefault="00387787" w:rsidP="00F16454">
            <w:r>
              <w:rPr>
                <w:b/>
              </w:rPr>
              <w:t>Date Vacancy Occurred</w:t>
            </w:r>
          </w:p>
        </w:tc>
        <w:tc>
          <w:tcPr>
            <w:tcW w:w="8568" w:type="dxa"/>
            <w:shd w:val="clear" w:color="auto" w:fill="auto"/>
          </w:tcPr>
          <w:p w14:paraId="187A2E27" w14:textId="77777777" w:rsidR="003E4CA5" w:rsidRPr="003E4CA5" w:rsidRDefault="003E4CA5" w:rsidP="006046B2">
            <w:pPr>
              <w:rPr>
                <w:b/>
              </w:rPr>
            </w:pPr>
          </w:p>
        </w:tc>
      </w:tr>
      <w:tr w:rsidR="002672CD" w14:paraId="17A4BB59" w14:textId="77777777" w:rsidTr="003E4CA5">
        <w:tc>
          <w:tcPr>
            <w:tcW w:w="2448" w:type="dxa"/>
            <w:shd w:val="clear" w:color="auto" w:fill="F2F2F2" w:themeFill="background1" w:themeFillShade="F2"/>
          </w:tcPr>
          <w:p w14:paraId="7208CA59" w14:textId="77777777" w:rsidR="002672CD" w:rsidRPr="00FA0B01" w:rsidRDefault="00387787" w:rsidP="006046B2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568" w:type="dxa"/>
          </w:tcPr>
          <w:p w14:paraId="5647B2D7" w14:textId="77777777" w:rsidR="002672CD" w:rsidRDefault="002672CD" w:rsidP="006046B2"/>
        </w:tc>
      </w:tr>
      <w:tr w:rsidR="002672CD" w14:paraId="254D75B5" w14:textId="77777777" w:rsidTr="003E4CA5">
        <w:trPr>
          <w:trHeight w:val="2933"/>
        </w:trPr>
        <w:tc>
          <w:tcPr>
            <w:tcW w:w="2448" w:type="dxa"/>
            <w:shd w:val="clear" w:color="auto" w:fill="F2F2F2" w:themeFill="background1" w:themeFillShade="F2"/>
          </w:tcPr>
          <w:p w14:paraId="25B4059F" w14:textId="77777777" w:rsidR="002672CD" w:rsidRPr="00FA0B01" w:rsidRDefault="003E4CA5" w:rsidP="006046B2">
            <w:pPr>
              <w:rPr>
                <w:b/>
              </w:rPr>
            </w:pPr>
            <w:r>
              <w:rPr>
                <w:b/>
                <w:shd w:val="clear" w:color="auto" w:fill="F2F2F2" w:themeFill="background1" w:themeFillShade="F2"/>
              </w:rPr>
              <w:t xml:space="preserve">Job </w:t>
            </w:r>
            <w:r w:rsidR="002672CD" w:rsidRPr="00FA0B01">
              <w:rPr>
                <w:b/>
                <w:shd w:val="clear" w:color="auto" w:fill="F2F2F2" w:themeFill="background1" w:themeFillShade="F2"/>
              </w:rPr>
              <w:t>Responsibilitie</w:t>
            </w:r>
            <w:r w:rsidR="00387787">
              <w:rPr>
                <w:b/>
              </w:rPr>
              <w:t>s</w:t>
            </w:r>
          </w:p>
        </w:tc>
        <w:tc>
          <w:tcPr>
            <w:tcW w:w="8568" w:type="dxa"/>
          </w:tcPr>
          <w:p w14:paraId="064878C3" w14:textId="77777777" w:rsidR="002672CD" w:rsidRDefault="002672CD" w:rsidP="006046B2"/>
        </w:tc>
      </w:tr>
    </w:tbl>
    <w:p w14:paraId="27A96251" w14:textId="77777777" w:rsidR="002672CD" w:rsidRDefault="002672CD" w:rsidP="002672C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672CD" w14:paraId="77B201A4" w14:textId="77777777" w:rsidTr="006046B2">
        <w:tc>
          <w:tcPr>
            <w:tcW w:w="11016" w:type="dxa"/>
            <w:shd w:val="clear" w:color="auto" w:fill="F2F2F2" w:themeFill="background1" w:themeFillShade="F2"/>
          </w:tcPr>
          <w:p w14:paraId="282D94CB" w14:textId="77777777" w:rsidR="002672CD" w:rsidRPr="00F17F68" w:rsidRDefault="002672CD" w:rsidP="006046B2">
            <w:pPr>
              <w:rPr>
                <w:b/>
              </w:rPr>
            </w:pPr>
            <w:r>
              <w:rPr>
                <w:b/>
              </w:rPr>
              <w:t>S</w:t>
            </w:r>
            <w:r w:rsidR="00387787">
              <w:rPr>
                <w:b/>
              </w:rPr>
              <w:t>olution to Fill Staff Vacancy</w:t>
            </w:r>
          </w:p>
        </w:tc>
      </w:tr>
      <w:tr w:rsidR="002672CD" w14:paraId="2D73F93D" w14:textId="77777777" w:rsidTr="006046B2">
        <w:trPr>
          <w:trHeight w:val="1862"/>
        </w:trPr>
        <w:tc>
          <w:tcPr>
            <w:tcW w:w="11016" w:type="dxa"/>
          </w:tcPr>
          <w:p w14:paraId="02F5DEE0" w14:textId="77777777" w:rsidR="002672CD" w:rsidRDefault="002672CD" w:rsidP="006046B2"/>
        </w:tc>
      </w:tr>
    </w:tbl>
    <w:p w14:paraId="552D660A" w14:textId="77777777" w:rsidR="002672CD" w:rsidRDefault="002672CD" w:rsidP="00030BB5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80"/>
        <w:gridCol w:w="1458"/>
      </w:tblGrid>
      <w:tr w:rsidR="00030BB5" w:rsidRPr="00C95348" w14:paraId="0F47C117" w14:textId="77777777" w:rsidTr="00CE7ADE">
        <w:trPr>
          <w:trHeight w:val="285"/>
        </w:trPr>
        <w:tc>
          <w:tcPr>
            <w:tcW w:w="11016" w:type="dxa"/>
            <w:gridSpan w:val="3"/>
            <w:shd w:val="clear" w:color="auto" w:fill="F2F2F2" w:themeFill="background1" w:themeFillShade="F2"/>
          </w:tcPr>
          <w:p w14:paraId="49B0660C" w14:textId="4978CDB5" w:rsidR="00030BB5" w:rsidRPr="00C95348" w:rsidRDefault="00030BB5" w:rsidP="00D853FD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Technical Assistance</w:t>
            </w:r>
            <w:r w:rsidR="00387787">
              <w:rPr>
                <w:b/>
              </w:rPr>
              <w:t xml:space="preserve"> (to </w:t>
            </w:r>
            <w:r w:rsidR="00D853FD">
              <w:rPr>
                <w:b/>
              </w:rPr>
              <w:t>be completed by the</w:t>
            </w:r>
            <w:r w:rsidR="003E4CA5">
              <w:rPr>
                <w:b/>
              </w:rPr>
              <w:t xml:space="preserve"> </w:t>
            </w:r>
            <w:r w:rsidR="00490766">
              <w:rPr>
                <w:b/>
              </w:rPr>
              <w:t>Family Support Consultant</w:t>
            </w:r>
            <w:r w:rsidR="003E4CA5">
              <w:rPr>
                <w:b/>
              </w:rPr>
              <w:t>)</w:t>
            </w:r>
          </w:p>
        </w:tc>
      </w:tr>
      <w:tr w:rsidR="00030BB5" w14:paraId="4F4FA4CD" w14:textId="77777777" w:rsidTr="000C3567">
        <w:trPr>
          <w:trHeight w:val="285"/>
        </w:trPr>
        <w:tc>
          <w:tcPr>
            <w:tcW w:w="4878" w:type="dxa"/>
          </w:tcPr>
          <w:p w14:paraId="4EC743F4" w14:textId="77777777" w:rsidR="00030BB5" w:rsidRPr="00E72037" w:rsidRDefault="00030BB5" w:rsidP="000C3567">
            <w:r w:rsidRPr="00E72037">
              <w:rPr>
                <w:rFonts w:ascii="MS Gothic" w:eastAsia="MS Gothic" w:hAnsi="MS Gothic" w:cs="MS Gothic" w:hint="eastAsia"/>
              </w:rPr>
              <w:t>☐</w:t>
            </w:r>
            <w:r w:rsidRPr="00E72037">
              <w:t xml:space="preserve">Needed               </w:t>
            </w:r>
            <w:r w:rsidRPr="00E72037">
              <w:rPr>
                <w:rFonts w:ascii="MS Gothic" w:eastAsia="MS Gothic" w:hAnsi="MS Gothic" w:cs="MS Gothic" w:hint="eastAsia"/>
              </w:rPr>
              <w:t>☐</w:t>
            </w:r>
            <w:r w:rsidRPr="00E72037">
              <w:t xml:space="preserve">Not Needed                   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4D86D51C" w14:textId="77777777" w:rsidR="00030BB5" w:rsidRPr="003E4CA5" w:rsidRDefault="000A3DF4" w:rsidP="000C3567">
            <w:pPr>
              <w:rPr>
                <w:rFonts w:cs="Times New Roman"/>
                <w:b/>
              </w:rPr>
            </w:pPr>
            <w:r>
              <w:rPr>
                <w:b/>
              </w:rPr>
              <w:t>Notified within Five Business Days of Vacancy</w:t>
            </w:r>
          </w:p>
        </w:tc>
        <w:tc>
          <w:tcPr>
            <w:tcW w:w="1458" w:type="dxa"/>
          </w:tcPr>
          <w:p w14:paraId="48AA7B79" w14:textId="77777777" w:rsidR="00030BB5" w:rsidRPr="00C95348" w:rsidRDefault="00000000" w:rsidP="000C3567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051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BB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30BB5">
              <w:rPr>
                <w:rFonts w:cs="Times New Roman"/>
              </w:rPr>
              <w:t>Yes</w:t>
            </w:r>
            <w:r w:rsidR="00030BB5" w:rsidRPr="00A41FAE">
              <w:rPr>
                <w:rFonts w:cs="Times New Roman"/>
              </w:rPr>
              <w:t xml:space="preserve">    </w:t>
            </w:r>
            <w:sdt>
              <w:sdtPr>
                <w:rPr>
                  <w:rFonts w:cs="Times New Roman"/>
                </w:rPr>
                <w:id w:val="-2542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BB5" w:rsidRPr="00E7203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30BB5">
              <w:rPr>
                <w:rFonts w:cs="Times New Roman"/>
              </w:rPr>
              <w:t>No</w:t>
            </w:r>
          </w:p>
        </w:tc>
      </w:tr>
      <w:tr w:rsidR="00030BB5" w14:paraId="60AD2BCA" w14:textId="77777777" w:rsidTr="000C3567">
        <w:tc>
          <w:tcPr>
            <w:tcW w:w="11016" w:type="dxa"/>
            <w:gridSpan w:val="3"/>
            <w:shd w:val="clear" w:color="auto" w:fill="F2F2F2" w:themeFill="background1" w:themeFillShade="F2"/>
          </w:tcPr>
          <w:p w14:paraId="3D723021" w14:textId="6EA545BA" w:rsidR="00030BB5" w:rsidRPr="00F17F68" w:rsidRDefault="0040349D" w:rsidP="00387787">
            <w:pPr>
              <w:rPr>
                <w:b/>
              </w:rPr>
            </w:pPr>
            <w:r>
              <w:rPr>
                <w:b/>
              </w:rPr>
              <w:t>Family Support Consultant</w:t>
            </w:r>
            <w:r w:rsidR="00387787">
              <w:rPr>
                <w:b/>
              </w:rPr>
              <w:t xml:space="preserve"> Follow-</w:t>
            </w:r>
            <w:r w:rsidR="00030BB5">
              <w:rPr>
                <w:b/>
              </w:rPr>
              <w:t xml:space="preserve">up </w:t>
            </w:r>
            <w:r w:rsidR="00387787">
              <w:rPr>
                <w:b/>
              </w:rPr>
              <w:t>Comments</w:t>
            </w:r>
          </w:p>
        </w:tc>
      </w:tr>
      <w:tr w:rsidR="00030BB5" w14:paraId="3B5385BA" w14:textId="77777777" w:rsidTr="00D853FD">
        <w:trPr>
          <w:trHeight w:val="2717"/>
        </w:trPr>
        <w:tc>
          <w:tcPr>
            <w:tcW w:w="11016" w:type="dxa"/>
            <w:gridSpan w:val="3"/>
          </w:tcPr>
          <w:p w14:paraId="6E75E15C" w14:textId="77777777" w:rsidR="00030BB5" w:rsidRDefault="00030BB5" w:rsidP="000C3567"/>
        </w:tc>
      </w:tr>
    </w:tbl>
    <w:p w14:paraId="0E3DFB6D" w14:textId="5570D2A7" w:rsidR="007A690C" w:rsidRDefault="00000000" w:rsidP="00D853FD"/>
    <w:p w14:paraId="644E21AA" w14:textId="246E5E29" w:rsidR="0040349D" w:rsidRPr="0040349D" w:rsidRDefault="0040349D" w:rsidP="0040349D">
      <w:pPr>
        <w:tabs>
          <w:tab w:val="left" w:pos="9385"/>
        </w:tabs>
      </w:pPr>
      <w:r>
        <w:tab/>
      </w:r>
    </w:p>
    <w:sectPr w:rsidR="0040349D" w:rsidRPr="0040349D" w:rsidSect="002672C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DFC4" w14:textId="77777777" w:rsidR="00B901F6" w:rsidRDefault="00B901F6" w:rsidP="002672CD">
      <w:pPr>
        <w:spacing w:after="0" w:line="240" w:lineRule="auto"/>
      </w:pPr>
      <w:r>
        <w:separator/>
      </w:r>
    </w:p>
  </w:endnote>
  <w:endnote w:type="continuationSeparator" w:id="0">
    <w:p w14:paraId="65B913F6" w14:textId="77777777" w:rsidR="00B901F6" w:rsidRDefault="00B901F6" w:rsidP="0026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D713" w14:textId="4972ED02" w:rsidR="003E4CA5" w:rsidRPr="003E4CA5" w:rsidRDefault="003E4CA5" w:rsidP="003E4CA5">
    <w:pPr>
      <w:pStyle w:val="Footer"/>
      <w:jc w:val="right"/>
      <w:rPr>
        <w:b/>
      </w:rPr>
    </w:pPr>
    <w:r w:rsidRPr="0040349D">
      <w:rPr>
        <w:b/>
      </w:rPr>
      <w:t xml:space="preserve">Revised </w:t>
    </w:r>
    <w:r w:rsidR="0040349D" w:rsidRPr="0040349D">
      <w:rPr>
        <w:b/>
      </w:rPr>
      <w:t>11</w:t>
    </w:r>
    <w:r w:rsidR="00D853FD" w:rsidRPr="0040349D">
      <w:rPr>
        <w:b/>
      </w:rPr>
      <w:t>/</w:t>
    </w:r>
    <w:r w:rsidR="0040349D" w:rsidRPr="0040349D">
      <w:rPr>
        <w:b/>
      </w:rPr>
      <w:t>10</w:t>
    </w:r>
    <w:r w:rsidR="00D853FD" w:rsidRPr="0040349D">
      <w:rPr>
        <w:b/>
      </w:rPr>
      <w:t>/2</w:t>
    </w:r>
    <w:r w:rsidR="0040349D" w:rsidRPr="0040349D">
      <w:rPr>
        <w:b/>
      </w:rPr>
      <w:t>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7136" w14:textId="77777777" w:rsidR="00B901F6" w:rsidRDefault="00B901F6" w:rsidP="002672CD">
      <w:pPr>
        <w:spacing w:after="0" w:line="240" w:lineRule="auto"/>
      </w:pPr>
      <w:r>
        <w:separator/>
      </w:r>
    </w:p>
  </w:footnote>
  <w:footnote w:type="continuationSeparator" w:id="0">
    <w:p w14:paraId="38D16555" w14:textId="77777777" w:rsidR="00B901F6" w:rsidRDefault="00B901F6" w:rsidP="0026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42C" w14:textId="77777777" w:rsidR="002672CD" w:rsidRDefault="002672CD" w:rsidP="002672CD">
    <w:pPr>
      <w:pStyle w:val="Header"/>
      <w:jc w:val="center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628B76C1" wp14:editId="1B57BB8F">
          <wp:extent cx="2181225" cy="615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DEL 6-1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894" cy="614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2CD"/>
    <w:rsid w:val="00030BB5"/>
    <w:rsid w:val="000A3DF4"/>
    <w:rsid w:val="00153B08"/>
    <w:rsid w:val="00257C15"/>
    <w:rsid w:val="002672CD"/>
    <w:rsid w:val="002965B7"/>
    <w:rsid w:val="00387787"/>
    <w:rsid w:val="003E4CA5"/>
    <w:rsid w:val="0040349D"/>
    <w:rsid w:val="00490766"/>
    <w:rsid w:val="00493686"/>
    <w:rsid w:val="00686964"/>
    <w:rsid w:val="007D37AB"/>
    <w:rsid w:val="0085657D"/>
    <w:rsid w:val="00995A97"/>
    <w:rsid w:val="00997934"/>
    <w:rsid w:val="00B901F6"/>
    <w:rsid w:val="00C4276F"/>
    <w:rsid w:val="00D853FD"/>
    <w:rsid w:val="00E43EE5"/>
    <w:rsid w:val="00EA6414"/>
    <w:rsid w:val="00F16454"/>
    <w:rsid w:val="00F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B703"/>
  <w15:docId w15:val="{46A4AC13-DEE1-41EA-9F86-6C55421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CD"/>
  </w:style>
  <w:style w:type="paragraph" w:styleId="Footer">
    <w:name w:val="footer"/>
    <w:basedOn w:val="Normal"/>
    <w:link w:val="FooterChar"/>
    <w:uiPriority w:val="99"/>
    <w:unhideWhenUsed/>
    <w:rsid w:val="0026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CD"/>
  </w:style>
  <w:style w:type="paragraph" w:styleId="BalloonText">
    <w:name w:val="Balloon Text"/>
    <w:basedOn w:val="Normal"/>
    <w:link w:val="BalloonTextChar"/>
    <w:uiPriority w:val="99"/>
    <w:semiHidden/>
    <w:unhideWhenUsed/>
    <w:rsid w:val="0026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Dietz, Andrew</cp:lastModifiedBy>
  <cp:revision>13</cp:revision>
  <dcterms:created xsi:type="dcterms:W3CDTF">2015-03-19T14:18:00Z</dcterms:created>
  <dcterms:modified xsi:type="dcterms:W3CDTF">2022-11-10T17:46:00Z</dcterms:modified>
</cp:coreProperties>
</file>